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D7C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附件：</w:t>
      </w:r>
    </w:p>
    <w:p w14:paraId="21A459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清远市第三十批（2024年）通过清洁生产审核验收企业名单</w:t>
      </w:r>
    </w:p>
    <w:tbl>
      <w:tblPr>
        <w:tblW w:w="859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0"/>
        <w:gridCol w:w="1125"/>
        <w:gridCol w:w="3163"/>
        <w:gridCol w:w="2482"/>
        <w:gridCol w:w="1215"/>
      </w:tblGrid>
      <w:tr w14:paraId="3F60AC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07B1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1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8737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地区</w:t>
            </w:r>
          </w:p>
        </w:tc>
        <w:tc>
          <w:tcPr>
            <w:tcW w:w="31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DEEF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企业名称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BDB7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牵头部门</w:t>
            </w:r>
          </w:p>
        </w:tc>
        <w:tc>
          <w:tcPr>
            <w:tcW w:w="11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AB8F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名单批次</w:t>
            </w:r>
          </w:p>
        </w:tc>
      </w:tr>
      <w:tr w14:paraId="2B8EFD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7E54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3D12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广清园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（1家）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2BB1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牧童实业(广东)有限公司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408F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922B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0ADF28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6380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1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738A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高新区（7家）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D609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广东华展家具制造有限公司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D010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67D5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2023年第二批</w:t>
            </w:r>
          </w:p>
        </w:tc>
      </w:tr>
      <w:tr w14:paraId="0D95B6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236B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06007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6743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广东顺博铝合金有限公司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4A54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B85C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76CCF7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9A18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F5052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AA6D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新安天玉有机硅有限公司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379D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5824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2081D3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323B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03291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243D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清远戈兰迪高分子材料有限公司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E577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2489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19ABC7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4E1D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3509B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5A02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清远市富邦彩印实业有限公司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CDD1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9EEA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643EDB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3BE9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80D2E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7CE6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清远市伟诚塑料制品有限公司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B1AF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EC64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72B1DB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5DC3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6EA87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5B20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清远市沪清管业有限公司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3F8F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CF8E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268F1D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385D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19</w:t>
            </w:r>
          </w:p>
        </w:tc>
        <w:tc>
          <w:tcPr>
            <w:tcW w:w="11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F001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清城区（5家）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7EE5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广东家美陶瓷有限公司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71AE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F20A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2023年第二批</w:t>
            </w:r>
          </w:p>
        </w:tc>
      </w:tr>
      <w:tr w14:paraId="454474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54C6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1905C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29F7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清远市拓源有色金属制品有限公司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194E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F88F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43BE92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6DAD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AC427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89EB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清远市莱科新材料有限公司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B650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AE03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2024年第二批</w:t>
            </w:r>
          </w:p>
        </w:tc>
      </w:tr>
      <w:tr w14:paraId="7680AA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BE10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C9F70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5B37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清远市万安食品有限公司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495E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8D4D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名单外企业</w:t>
            </w:r>
          </w:p>
        </w:tc>
      </w:tr>
      <w:tr w14:paraId="7B5E23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64BF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6A10C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FAE5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联兴文记（清远）制革有限公司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BD58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市生态环境局部门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56AA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268DEB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B16E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14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63C9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清新区（6家）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4BF2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清远双汇食品有限公司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3A33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8DE9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4F9F8B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D8DA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15</w:t>
            </w:r>
          </w:p>
        </w:tc>
        <w:tc>
          <w:tcPr>
            <w:tcW w:w="11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7463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清新区（6家）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3B71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清远市金钟汽车零部件有限公司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A460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市生态环境局部门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A85E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262639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5035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16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E6D39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5E05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清远钜峰汽车部件有限公司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6878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市生态环境局部门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59CB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6DC06B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2374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17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37BE3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6204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清远市石元汽车配件有限公司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1DAF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市生态环境局部门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CA1E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21ABB1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6C25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18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27B38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789D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清远鑫河五金科技有限公司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705F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市生态环境局部门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0E7E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7AD2EE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A3A1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19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299A4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F847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广东中骏森驰汽车零部件有限公司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B07E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市生态环境局部门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EFDA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4D64E6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1F1A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  <w:tc>
          <w:tcPr>
            <w:tcW w:w="11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474C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英德市（10家）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DFC7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北新防水（广东）有限公司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5991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5EE3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655878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1D71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21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C6E26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F414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台泥（英德）水泥有限公司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B158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E7EB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587829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B477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22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371E1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75AD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英德市东鸿化工科技有限公司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14AD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D148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6DF774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3E0E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23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4E548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42CE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英德科迪颜料技术有限公司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A96D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69E7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5761D9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B691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24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F41B2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049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广东奥克莱集团有限公司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EBAD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34BB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0AE684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83AB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25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E956B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F514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本州电池（英德）有限公司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B821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A3E2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2024年第二批</w:t>
            </w:r>
          </w:p>
        </w:tc>
      </w:tr>
      <w:tr w14:paraId="44DBBC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D332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26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FDA56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E2A3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英德市勇鑫电子有限公司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2DFD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2141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2621B6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62B9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27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E0645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CE0C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英德市隆盛金属有限公司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C60C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114B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58CC64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3F45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28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99606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331B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英德市广云金属有限公司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B5D7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6B07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0F60EC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B515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29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051A7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CBB0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广东戴卡旭汽车零部件有限公司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D5FA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A967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572511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3258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30</w:t>
            </w:r>
          </w:p>
        </w:tc>
        <w:tc>
          <w:tcPr>
            <w:tcW w:w="11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3E81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连州市（5家）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1514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清远忠信电子材料有限公司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7F20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CC87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3A4680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1290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31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28984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AF6F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清远市琪瑞新材料有限公司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F4D2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C495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76B2EF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6E51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32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D6825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745F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建滔（清远）电子材料有限公司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E567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229A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2DF94E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518D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33</w:t>
            </w:r>
          </w:p>
        </w:tc>
        <w:tc>
          <w:tcPr>
            <w:tcW w:w="11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E373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连州市（5家）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E655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连州市景汇鑫科技有限公司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07F1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A72A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0DE716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4804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34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E166D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04AE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广东博瑞格新材料科技有限公司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C1AF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F392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6EF633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06E4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35</w:t>
            </w:r>
          </w:p>
        </w:tc>
        <w:tc>
          <w:tcPr>
            <w:tcW w:w="11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844F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佛冈县（2家）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8AFC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洛科威防火保温材料（广东）有限公司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2C11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A64E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2024年第二批</w:t>
            </w:r>
          </w:p>
        </w:tc>
      </w:tr>
      <w:tr w14:paraId="64EC21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A163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36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8A403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F7BD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佛冈顺亚纺织科技有限公司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3248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18F9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2024年第二批</w:t>
            </w:r>
          </w:p>
        </w:tc>
      </w:tr>
      <w:tr w14:paraId="03C040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900F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37</w:t>
            </w:r>
          </w:p>
        </w:tc>
        <w:tc>
          <w:tcPr>
            <w:tcW w:w="11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17E6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阳山县（3家）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168E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阳山县美居建材有限公司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4F52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7335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61DA7A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DFBB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38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5D92A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4107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阳山县荣璟鞋业有限公司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AB3F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E74B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2024年第二批</w:t>
            </w:r>
          </w:p>
        </w:tc>
      </w:tr>
      <w:tr w14:paraId="2A0793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6E16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39</w:t>
            </w:r>
          </w:p>
        </w:tc>
        <w:tc>
          <w:tcPr>
            <w:tcW w:w="11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3F1B5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12A7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阳山温榜山矿业有限公司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877A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市生态环境部门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4D9B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  <w:tr w14:paraId="74CC8D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2D18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40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A7F0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连山壮族瑶族自治县（1家）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8156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连山壮族瑶族自治县民族食品有限公司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5DDE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市工业和信息化部门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0C99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2024年第一批</w:t>
            </w:r>
          </w:p>
        </w:tc>
      </w:tr>
    </w:tbl>
    <w:p w14:paraId="1CBA957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F6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2025-02-19T03:45:46Z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533814707F854B7B905B71006AB391BE_12</vt:lpwstr>
  </property>
</Properties>
</file>